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06" w:rsidRPr="00E052B3" w:rsidRDefault="00616C06" w:rsidP="00E052B3">
      <w:pPr>
        <w:pageBreakBefore/>
        <w:spacing w:after="0" w:line="240" w:lineRule="auto"/>
        <w:ind w:left="5387"/>
        <w:rPr>
          <w:rFonts w:ascii="Times New Roman" w:eastAsia="Calibri" w:hAnsi="Times New Roman" w:cs="Times New Roman"/>
          <w:sz w:val="26"/>
          <w:szCs w:val="26"/>
        </w:rPr>
      </w:pPr>
      <w:r w:rsidRPr="00E052B3"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 w:rsidR="00E052B3" w:rsidRPr="00E052B3">
        <w:rPr>
          <w:rFonts w:ascii="Times New Roman" w:eastAsia="Calibri" w:hAnsi="Times New Roman" w:cs="Times New Roman"/>
          <w:sz w:val="26"/>
          <w:szCs w:val="26"/>
        </w:rPr>
        <w:t>3</w:t>
      </w:r>
    </w:p>
    <w:p w:rsidR="00616C06" w:rsidRPr="00E052B3" w:rsidRDefault="00616C06" w:rsidP="00E052B3">
      <w:pPr>
        <w:spacing w:after="0" w:line="240" w:lineRule="auto"/>
        <w:ind w:left="5387"/>
        <w:rPr>
          <w:rFonts w:ascii="Times New Roman" w:eastAsia="Calibri" w:hAnsi="Times New Roman" w:cs="Times New Roman"/>
          <w:sz w:val="26"/>
          <w:szCs w:val="26"/>
        </w:rPr>
      </w:pPr>
      <w:r w:rsidRPr="00E052B3">
        <w:rPr>
          <w:rFonts w:ascii="Times New Roman" w:eastAsia="Calibri" w:hAnsi="Times New Roman" w:cs="Times New Roman"/>
          <w:sz w:val="26"/>
          <w:szCs w:val="26"/>
        </w:rPr>
        <w:t xml:space="preserve">к протоколу ученого совета </w:t>
      </w:r>
    </w:p>
    <w:p w:rsidR="00616C06" w:rsidRPr="00E052B3" w:rsidRDefault="00616C06" w:rsidP="00E052B3">
      <w:pPr>
        <w:spacing w:after="0" w:line="240" w:lineRule="auto"/>
        <w:ind w:left="5387"/>
        <w:rPr>
          <w:rFonts w:ascii="Times New Roman" w:eastAsia="Calibri" w:hAnsi="Times New Roman" w:cs="Times New Roman"/>
          <w:sz w:val="26"/>
          <w:szCs w:val="26"/>
        </w:rPr>
      </w:pPr>
      <w:r w:rsidRPr="00E052B3">
        <w:rPr>
          <w:rFonts w:ascii="Times New Roman" w:eastAsia="Calibri" w:hAnsi="Times New Roman" w:cs="Times New Roman"/>
          <w:sz w:val="26"/>
          <w:szCs w:val="26"/>
        </w:rPr>
        <w:t>НИУ ВШЭ – Нижний Новгород</w:t>
      </w:r>
    </w:p>
    <w:p w:rsidR="00D53264" w:rsidRDefault="00616C06" w:rsidP="00E052B3">
      <w:pPr>
        <w:spacing w:after="0" w:line="240" w:lineRule="auto"/>
        <w:ind w:left="5387"/>
        <w:rPr>
          <w:rFonts w:ascii="Times New Roman" w:eastAsia="Calibri" w:hAnsi="Times New Roman" w:cs="Times New Roman"/>
          <w:sz w:val="26"/>
          <w:szCs w:val="26"/>
        </w:rPr>
      </w:pPr>
      <w:r w:rsidRPr="00E052B3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E052B3" w:rsidRPr="00E052B3">
        <w:rPr>
          <w:rFonts w:ascii="Times New Roman" w:hAnsi="Times New Roman" w:cs="Times New Roman"/>
          <w:sz w:val="26"/>
          <w:szCs w:val="26"/>
        </w:rPr>
        <w:t>20 февраля</w:t>
      </w:r>
      <w:r w:rsidRPr="00E052B3">
        <w:rPr>
          <w:rFonts w:ascii="Times New Roman" w:eastAsia="Calibri" w:hAnsi="Times New Roman" w:cs="Times New Roman"/>
          <w:sz w:val="26"/>
          <w:szCs w:val="26"/>
        </w:rPr>
        <w:t xml:space="preserve"> 201</w:t>
      </w:r>
      <w:r w:rsidR="00E052B3" w:rsidRPr="00E052B3">
        <w:rPr>
          <w:rFonts w:ascii="Times New Roman" w:eastAsia="Calibri" w:hAnsi="Times New Roman" w:cs="Times New Roman"/>
          <w:sz w:val="26"/>
          <w:szCs w:val="26"/>
        </w:rPr>
        <w:t>4</w:t>
      </w:r>
      <w:r w:rsidRPr="00E052B3">
        <w:rPr>
          <w:rFonts w:ascii="Times New Roman" w:eastAsia="Calibri" w:hAnsi="Times New Roman" w:cs="Times New Roman"/>
          <w:sz w:val="26"/>
          <w:szCs w:val="26"/>
        </w:rPr>
        <w:t xml:space="preserve"> г. № 2</w:t>
      </w:r>
    </w:p>
    <w:p w:rsidR="00E052B3" w:rsidRDefault="00E052B3" w:rsidP="00E052B3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E052B3" w:rsidRPr="00E052B3" w:rsidRDefault="00E052B3" w:rsidP="00E052B3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616C06" w:rsidRDefault="00616C06" w:rsidP="00E052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052B3">
        <w:rPr>
          <w:rFonts w:ascii="Times New Roman" w:hAnsi="Times New Roman" w:cs="Times New Roman"/>
          <w:sz w:val="26"/>
          <w:szCs w:val="26"/>
        </w:rPr>
        <w:t>Рекомендовать ученому совету НИУ ВШЭ избрать на должности профессоров предложенных ученым советом НИУ ВШЭ – Нижний Новгород кандидатов:</w:t>
      </w:r>
    </w:p>
    <w:p w:rsidR="00E052B3" w:rsidRPr="00E052B3" w:rsidRDefault="00E052B3" w:rsidP="00E052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Ind w:w="-459" w:type="dxa"/>
        <w:tblLook w:val="04A0"/>
      </w:tblPr>
      <w:tblGrid>
        <w:gridCol w:w="567"/>
        <w:gridCol w:w="2957"/>
        <w:gridCol w:w="2739"/>
        <w:gridCol w:w="1405"/>
        <w:gridCol w:w="2255"/>
      </w:tblGrid>
      <w:tr w:rsidR="00616C06" w:rsidRPr="00E052B3" w:rsidTr="00E052B3">
        <w:trPr>
          <w:trHeight w:val="2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Кафедра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преподаватель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Рекомендация ученого совета</w:t>
            </w:r>
          </w:p>
        </w:tc>
      </w:tr>
      <w:tr w:rsidR="00616C06" w:rsidRPr="00E052B3" w:rsidTr="00E052B3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06" w:rsidRPr="00E052B3" w:rsidRDefault="00616C06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52B3" w:rsidRPr="00E052B3" w:rsidTr="00E052B3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Иностранных языков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Бухаров Валерий Михайлович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52B3" w:rsidRPr="00E052B3" w:rsidTr="00E052B3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Прикладной лингвистики и межкультурной коммуникации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Радбиль</w:t>
            </w:r>
            <w:proofErr w:type="spellEnd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 xml:space="preserve"> Тимур </w:t>
            </w:r>
            <w:proofErr w:type="spellStart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Беньюминович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Прикладной лингвистики и межкультурной коммуникации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Радина Надежда Константиновна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Конституционного и административного права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Михеева Ирина Вячеславовна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Теориии</w:t>
            </w:r>
            <w:proofErr w:type="spellEnd"/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истории права и государства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Калинина Евгения Валерьевна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Маркетинга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Трифилова</w:t>
            </w:r>
            <w:proofErr w:type="spellEnd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 xml:space="preserve"> Анна Александровна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Прикладной математики и информатики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Крылов Владимир Владимирович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Информационных систем и технологий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Таратухин</w:t>
            </w:r>
            <w:proofErr w:type="spellEnd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 xml:space="preserve"> Виктор Владимирович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052B3" w:rsidRPr="00E052B3" w:rsidTr="00E052B3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Математической экономики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>Кретинин</w:t>
            </w:r>
            <w:proofErr w:type="spellEnd"/>
            <w:r w:rsidRPr="00E052B3">
              <w:rPr>
                <w:rFonts w:ascii="Times New Roman" w:hAnsi="Times New Roman" w:cs="Times New Roman"/>
                <w:sz w:val="26"/>
                <w:szCs w:val="26"/>
              </w:rPr>
              <w:t xml:space="preserve"> Олег Васильевич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52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профессор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052B3" w:rsidRPr="00E052B3" w:rsidRDefault="00E052B3" w:rsidP="00E0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052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616C06" w:rsidRPr="00E052B3" w:rsidRDefault="00616C06" w:rsidP="00E052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16C06" w:rsidRPr="00E052B3" w:rsidSect="0061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C06"/>
    <w:rsid w:val="00616C06"/>
    <w:rsid w:val="00D53264"/>
    <w:rsid w:val="00D6517F"/>
    <w:rsid w:val="00E052B3"/>
    <w:rsid w:val="00E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odudoladova</dc:creator>
  <cp:lastModifiedBy>INMakeeva</cp:lastModifiedBy>
  <cp:revision>3</cp:revision>
  <dcterms:created xsi:type="dcterms:W3CDTF">2014-02-20T06:44:00Z</dcterms:created>
  <dcterms:modified xsi:type="dcterms:W3CDTF">2014-02-20T06:47:00Z</dcterms:modified>
</cp:coreProperties>
</file>